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FDF01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60CD2" w:rsidRPr="009230C1">
        <w:rPr>
          <w:lang w:val="fr-CA"/>
        </w:rPr>
        <w:t>, page 132 du chapitre 6</w:t>
      </w:r>
    </w:p>
    <w:p w14:paraId="1B9B054E" w14:textId="77777777" w:rsidR="00070660" w:rsidRPr="009230C1" w:rsidRDefault="00560D86" w:rsidP="009230C1">
      <w:pPr>
        <w:pStyle w:val="Heading2"/>
        <w:rPr>
          <w:lang w:val="fr-CA"/>
        </w:rPr>
      </w:pPr>
      <w:r w:rsidRPr="009230C1">
        <w:rPr>
          <w:lang w:val="fr-CA"/>
        </w:rPr>
        <w:t>Tableau de comparaison Sujet A, Sujet B</w:t>
      </w:r>
    </w:p>
    <w:p w14:paraId="25272FF1" w14:textId="77777777" w:rsidR="00A62342" w:rsidRPr="009230C1" w:rsidRDefault="00A62342" w:rsidP="009230C1">
      <w:pPr>
        <w:rPr>
          <w:rFonts w:asciiTheme="minorHAnsi" w:hAnsiTheme="minorHAnsi"/>
          <w:lang w:val="fr-CA"/>
        </w:rPr>
      </w:pPr>
    </w:p>
    <w:p w14:paraId="6B6709A3" w14:textId="05ABB709" w:rsidR="003330BA" w:rsidRPr="00111CCB" w:rsidRDefault="00111CCB" w:rsidP="009230C1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eastAsia="en-CA"/>
        </w:rPr>
        <w:drawing>
          <wp:inline distT="0" distB="0" distL="0" distR="0" wp14:anchorId="2392C858" wp14:editId="3A811913">
            <wp:extent cx="5943600" cy="5772150"/>
            <wp:effectExtent l="0" t="0" r="0" b="0"/>
            <wp:docPr id="292" name="Picture 292" descr="X:\Userdata\LD\Access_for_Success\FR_ed\website\jpgs\fg002_c06_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Userdata\LD\Access_for_Success\FR_ed\website\jpgs\fg002_c06_a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B14A" w14:textId="47157682" w:rsidR="00070660" w:rsidRPr="009230C1" w:rsidRDefault="00070660" w:rsidP="009230C1">
      <w:pPr>
        <w:rPr>
          <w:rFonts w:asciiTheme="minorHAnsi" w:hAnsiTheme="minorHAnsi"/>
          <w:lang w:val="fr-CA"/>
        </w:rPr>
      </w:pPr>
      <w:bookmarkStart w:id="0" w:name="_GoBack"/>
      <w:bookmarkEnd w:id="0"/>
    </w:p>
    <w:sectPr w:rsidR="00070660" w:rsidRPr="009230C1" w:rsidSect="00936FC5">
      <w:footerReference w:type="even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77FCF" w14:textId="77777777" w:rsidR="004B4EEE" w:rsidRDefault="004B4EEE" w:rsidP="00964780">
      <w:r>
        <w:separator/>
      </w:r>
    </w:p>
    <w:p w14:paraId="266F2269" w14:textId="77777777" w:rsidR="004B4EEE" w:rsidRDefault="004B4EEE"/>
  </w:endnote>
  <w:endnote w:type="continuationSeparator" w:id="0">
    <w:p w14:paraId="45CA195D" w14:textId="77777777" w:rsidR="004B4EEE" w:rsidRDefault="004B4EEE" w:rsidP="00964780">
      <w:r>
        <w:continuationSeparator/>
      </w:r>
    </w:p>
    <w:p w14:paraId="753BD747" w14:textId="77777777" w:rsidR="004B4EEE" w:rsidRDefault="004B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12DC2" w14:textId="77777777" w:rsidR="004B4EEE" w:rsidRDefault="004B4EEE" w:rsidP="00964780">
      <w:r>
        <w:separator/>
      </w:r>
    </w:p>
    <w:p w14:paraId="177547DE" w14:textId="77777777" w:rsidR="004B4EEE" w:rsidRDefault="004B4EEE"/>
  </w:footnote>
  <w:footnote w:type="continuationSeparator" w:id="0">
    <w:p w14:paraId="46DDD6C1" w14:textId="77777777" w:rsidR="004B4EEE" w:rsidRDefault="004B4EEE" w:rsidP="00964780">
      <w:r>
        <w:continuationSeparator/>
      </w:r>
    </w:p>
    <w:p w14:paraId="47848513" w14:textId="77777777" w:rsidR="004B4EEE" w:rsidRDefault="004B4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2D9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4EEE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6FC5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9ABC-5DAB-4EF1-85E9-5167B3B1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2017-12-04T19:56:00Z</dcterms:created>
  <dcterms:modified xsi:type="dcterms:W3CDTF">2017-12-04T19:58:00Z</dcterms:modified>
</cp:coreProperties>
</file>