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86AE9" w14:textId="77777777" w:rsidR="0090795A" w:rsidRPr="00493684" w:rsidRDefault="0090795A" w:rsidP="0090795A">
      <w:pPr>
        <w:pStyle w:val="Heading1"/>
      </w:pPr>
      <w:bookmarkStart w:id="0" w:name="_GoBack"/>
      <w:bookmarkEnd w:id="0"/>
      <w:r>
        <w:t>Access for Success</w:t>
      </w:r>
    </w:p>
    <w:p w14:paraId="602A2896" w14:textId="1063AC6B" w:rsidR="0090795A" w:rsidRPr="00493684" w:rsidRDefault="0090795A" w:rsidP="0090795A">
      <w:pPr>
        <w:pStyle w:val="Heading2"/>
      </w:pPr>
      <w:r>
        <w:t>Cause and Effect Chart</w:t>
      </w:r>
    </w:p>
    <w:p w14:paraId="109D3628" w14:textId="77777777" w:rsidR="003330BA" w:rsidRDefault="003330BA" w:rsidP="00070660">
      <w:pPr>
        <w:rPr>
          <w:rFonts w:asciiTheme="minorHAnsi" w:hAnsiTheme="minorHAnsi"/>
        </w:rPr>
      </w:pPr>
    </w:p>
    <w:p w14:paraId="7A336369" w14:textId="2F8D6007" w:rsidR="003330BA" w:rsidRDefault="003330BA" w:rsidP="00070660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CA"/>
        </w:rPr>
        <w:drawing>
          <wp:inline distT="0" distB="0" distL="0" distR="0" wp14:anchorId="5DA9BCCA" wp14:editId="086BE9B4">
            <wp:extent cx="6178717" cy="4695825"/>
            <wp:effectExtent l="0" t="0" r="0" b="0"/>
            <wp:docPr id="24" name="Picture 24" descr="There are 4 boxes on the left labeled Causes with arrows that point to the right to a larger box labeled Topic or Problem. Arrows point right from the Topic or Problem box to 4 small boxes labeled Effects." title="Cause and Effect Graphic Organ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seEffectChartCH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717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B1435" w14:textId="250008D1" w:rsidR="00070660" w:rsidRDefault="00070660" w:rsidP="00070660">
      <w:pPr>
        <w:rPr>
          <w:b/>
        </w:rPr>
      </w:pPr>
    </w:p>
    <w:sectPr w:rsidR="00070660" w:rsidSect="009D6220">
      <w:footerReference w:type="even" r:id="rId10"/>
      <w:footerReference w:type="default" r:id="rId11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9A4A4" w14:textId="77777777" w:rsidR="00F41B8B" w:rsidRDefault="00F41B8B" w:rsidP="00964780">
      <w:r>
        <w:separator/>
      </w:r>
    </w:p>
    <w:p w14:paraId="0CCE1ECB" w14:textId="77777777" w:rsidR="00F41B8B" w:rsidRDefault="00F41B8B"/>
  </w:endnote>
  <w:endnote w:type="continuationSeparator" w:id="0">
    <w:p w14:paraId="7C46CE06" w14:textId="77777777" w:rsidR="00F41B8B" w:rsidRDefault="00F41B8B" w:rsidP="00964780">
      <w:r>
        <w:continuationSeparator/>
      </w:r>
    </w:p>
    <w:p w14:paraId="435AAA2D" w14:textId="77777777" w:rsidR="00F41B8B" w:rsidRDefault="00F41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DB4EC" w14:textId="77777777" w:rsidR="00F41B8B" w:rsidRDefault="00F41B8B" w:rsidP="00964780">
      <w:r>
        <w:separator/>
      </w:r>
    </w:p>
    <w:p w14:paraId="5BA29654" w14:textId="77777777" w:rsidR="00F41B8B" w:rsidRDefault="00F41B8B"/>
  </w:footnote>
  <w:footnote w:type="continuationSeparator" w:id="0">
    <w:p w14:paraId="1FC845F3" w14:textId="77777777" w:rsidR="00F41B8B" w:rsidRDefault="00F41B8B" w:rsidP="00964780">
      <w:r>
        <w:continuationSeparator/>
      </w:r>
    </w:p>
    <w:p w14:paraId="61302F47" w14:textId="77777777" w:rsidR="00F41B8B" w:rsidRDefault="00F41B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3E59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D6220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19C1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11E9"/>
    <w:rsid w:val="00F34D4A"/>
    <w:rsid w:val="00F35EF4"/>
    <w:rsid w:val="00F36C36"/>
    <w:rsid w:val="00F3773E"/>
    <w:rsid w:val="00F40AC5"/>
    <w:rsid w:val="00F41B8B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ADF1-AD50-4C31-ACD2-1A11B5B9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Cause and Effect Chart</vt:lpstr>
    </vt:vector>
  </TitlesOfParts>
  <Company>Microsoft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2017-07-06T21:33:00Z</dcterms:created>
  <dcterms:modified xsi:type="dcterms:W3CDTF">2017-07-07T16:13:00Z</dcterms:modified>
</cp:coreProperties>
</file>