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6127" w14:textId="2210E051" w:rsidR="004A6371" w:rsidRDefault="004A6371" w:rsidP="004A6371">
      <w:pPr>
        <w:pStyle w:val="Heading1"/>
      </w:pPr>
      <w:bookmarkStart w:id="0" w:name="_GoBack"/>
      <w:bookmarkEnd w:id="0"/>
      <w:r>
        <w:t>Access for Success</w:t>
      </w:r>
    </w:p>
    <w:p w14:paraId="361D3FFF" w14:textId="7AABFA16" w:rsidR="00070660" w:rsidRPr="00D3679C" w:rsidRDefault="00070660" w:rsidP="004A6371">
      <w:pPr>
        <w:pStyle w:val="Heading2"/>
      </w:pPr>
      <w:r w:rsidRPr="00D3679C">
        <w:t>Individual Content</w:t>
      </w:r>
      <w:r w:rsidR="00440742">
        <w:t>-</w:t>
      </w:r>
      <w:r w:rsidRPr="00D3679C">
        <w:t>Area</w:t>
      </w:r>
      <w:r w:rsidR="00440742">
        <w:t xml:space="preserve"> </w:t>
      </w:r>
      <w:r w:rsidRPr="00D3679C">
        <w:t>Assessment</w:t>
      </w:r>
    </w:p>
    <w:p w14:paraId="1B2CE970" w14:textId="1163B0EA" w:rsidR="00070660" w:rsidRPr="00D3679C" w:rsidRDefault="00070660" w:rsidP="006C7FFE">
      <w:pPr>
        <w:spacing w:line="360" w:lineRule="auto"/>
        <w:rPr>
          <w:b/>
        </w:rPr>
      </w:pPr>
      <w:r w:rsidRPr="00D3679C">
        <w:t>Student: ___________________________</w:t>
      </w:r>
      <w:r w:rsidR="00C368E3">
        <w:t>______________________________</w:t>
      </w:r>
    </w:p>
    <w:p w14:paraId="25043253" w14:textId="77777777" w:rsidR="00070660" w:rsidRPr="00D3679C" w:rsidRDefault="00070660" w:rsidP="006C7FFE">
      <w:pPr>
        <w:spacing w:line="360" w:lineRule="auto"/>
      </w:pPr>
      <w:r w:rsidRPr="00D3679C">
        <w:t>Teacher: _________________________________________________________</w:t>
      </w:r>
    </w:p>
    <w:p w14:paraId="2D0B5C51" w14:textId="77777777" w:rsidR="00070660" w:rsidRPr="00D3679C" w:rsidRDefault="00070660" w:rsidP="006C7FFE">
      <w:pPr>
        <w:spacing w:line="360" w:lineRule="auto"/>
      </w:pPr>
      <w:r w:rsidRPr="00D3679C">
        <w:t>Subject: __________________________________________________________</w:t>
      </w:r>
    </w:p>
    <w:p w14:paraId="27E151D0" w14:textId="77777777" w:rsidR="00070660" w:rsidRPr="00D3679C" w:rsidRDefault="00070660" w:rsidP="006C7FFE">
      <w:pPr>
        <w:spacing w:line="360" w:lineRule="auto"/>
      </w:pPr>
      <w:r w:rsidRPr="00D3679C">
        <w:t>Time of day/class period: ____________________________________________</w:t>
      </w:r>
    </w:p>
    <w:p w14:paraId="0A0C6FDC" w14:textId="77777777" w:rsidR="00070660" w:rsidRPr="00D3679C" w:rsidRDefault="00070660" w:rsidP="0085169C">
      <w:pPr>
        <w:spacing w:after="240"/>
      </w:pPr>
      <w:r w:rsidRPr="00D3679C">
        <w:t>Please describe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70660" w:rsidRPr="00D3679C" w14:paraId="708E48B7" w14:textId="77777777" w:rsidTr="00B15546">
        <w:tc>
          <w:tcPr>
            <w:tcW w:w="4428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A2BEF7D" w14:textId="77777777" w:rsidR="00070660" w:rsidRPr="004A6371" w:rsidRDefault="00070660" w:rsidP="004A6371">
            <w:pPr>
              <w:rPr>
                <w:rStyle w:val="Strong"/>
              </w:rPr>
            </w:pPr>
            <w:r w:rsidRPr="004A6371">
              <w:rPr>
                <w:rStyle w:val="Strong"/>
              </w:rPr>
              <w:t>Student Strengths</w:t>
            </w:r>
          </w:p>
        </w:tc>
        <w:tc>
          <w:tcPr>
            <w:tcW w:w="4428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28F5A77" w14:textId="77777777" w:rsidR="00070660" w:rsidRPr="004A6371" w:rsidRDefault="00070660" w:rsidP="004A6371">
            <w:pPr>
              <w:rPr>
                <w:rStyle w:val="Strong"/>
              </w:rPr>
            </w:pPr>
            <w:r w:rsidRPr="004A6371">
              <w:rPr>
                <w:rStyle w:val="Strong"/>
              </w:rPr>
              <w:t>Areas of Challenge/Difficulty</w:t>
            </w:r>
          </w:p>
        </w:tc>
      </w:tr>
      <w:tr w:rsidR="00070660" w:rsidRPr="00D3679C" w14:paraId="25BCBDFB" w14:textId="77777777" w:rsidTr="006E4745">
        <w:trPr>
          <w:trHeight w:val="3969"/>
        </w:trPr>
        <w:tc>
          <w:tcPr>
            <w:tcW w:w="4428" w:type="dxa"/>
            <w:tcMar>
              <w:top w:w="108" w:type="dxa"/>
              <w:bottom w:w="108" w:type="dxa"/>
            </w:tcMar>
          </w:tcPr>
          <w:p w14:paraId="5F170ABA" w14:textId="77777777" w:rsidR="00070660" w:rsidRPr="00D3679C" w:rsidRDefault="00070660" w:rsidP="00913FC0">
            <w:pPr>
              <w:rPr>
                <w:rFonts w:asciiTheme="minorHAnsi" w:hAnsiTheme="minorHAnsi"/>
                <w:color w:val="000000" w:themeColor="text1"/>
                <w:lang w:val="en-CA"/>
              </w:rPr>
            </w:pPr>
          </w:p>
        </w:tc>
        <w:tc>
          <w:tcPr>
            <w:tcW w:w="4428" w:type="dxa"/>
            <w:tcMar>
              <w:top w:w="108" w:type="dxa"/>
              <w:bottom w:w="108" w:type="dxa"/>
            </w:tcMar>
          </w:tcPr>
          <w:p w14:paraId="12035ABD" w14:textId="77777777" w:rsidR="00070660" w:rsidRPr="00D3679C" w:rsidRDefault="00070660" w:rsidP="00913FC0">
            <w:pPr>
              <w:rPr>
                <w:rFonts w:asciiTheme="minorHAnsi" w:hAnsiTheme="minorHAnsi"/>
                <w:color w:val="000000" w:themeColor="text1"/>
                <w:lang w:val="en-CA"/>
              </w:rPr>
            </w:pPr>
          </w:p>
        </w:tc>
      </w:tr>
    </w:tbl>
    <w:p w14:paraId="75843AD3" w14:textId="77777777" w:rsidR="00070660" w:rsidRPr="00D3679C" w:rsidRDefault="00070660" w:rsidP="0085169C">
      <w:pPr>
        <w:spacing w:before="240" w:after="240"/>
      </w:pPr>
      <w:r w:rsidRPr="00D3679C">
        <w:t>In relation to grade-level expectations, how would you describe the student’s performance in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353"/>
        <w:gridCol w:w="1452"/>
        <w:gridCol w:w="1256"/>
        <w:gridCol w:w="1452"/>
      </w:tblGrid>
      <w:tr w:rsidR="00070660" w:rsidRPr="00D3679C" w14:paraId="6AF32A37" w14:textId="77777777" w:rsidTr="0085169C">
        <w:tc>
          <w:tcPr>
            <w:tcW w:w="1697" w:type="dxa"/>
            <w:tcMar>
              <w:top w:w="108" w:type="dxa"/>
              <w:bottom w:w="108" w:type="dxa"/>
            </w:tcMar>
          </w:tcPr>
          <w:p w14:paraId="6CD19C19" w14:textId="77777777" w:rsidR="00070660" w:rsidRPr="0085169C" w:rsidRDefault="00070660" w:rsidP="0085169C">
            <w:pPr>
              <w:rPr>
                <w:i/>
                <w:sz w:val="22"/>
                <w:szCs w:val="22"/>
                <w:lang w:val="en-CA"/>
              </w:rPr>
            </w:pPr>
            <w:r w:rsidRPr="0085169C">
              <w:rPr>
                <w:i/>
                <w:sz w:val="22"/>
                <w:szCs w:val="22"/>
                <w:lang w:val="en-CA"/>
              </w:rPr>
              <w:t>Consistent and underperforming</w:t>
            </w:r>
          </w:p>
        </w:tc>
        <w:tc>
          <w:tcPr>
            <w:tcW w:w="1697" w:type="dxa"/>
            <w:tcMar>
              <w:top w:w="108" w:type="dxa"/>
              <w:bottom w:w="108" w:type="dxa"/>
            </w:tcMar>
          </w:tcPr>
          <w:p w14:paraId="405E570E" w14:textId="77777777" w:rsidR="00070660" w:rsidRPr="0085169C" w:rsidRDefault="00070660" w:rsidP="0085169C">
            <w:pPr>
              <w:rPr>
                <w:i/>
                <w:sz w:val="22"/>
                <w:szCs w:val="22"/>
                <w:lang w:val="en-CA"/>
              </w:rPr>
            </w:pPr>
            <w:r w:rsidRPr="0085169C">
              <w:rPr>
                <w:i/>
                <w:sz w:val="22"/>
                <w:szCs w:val="22"/>
                <w:lang w:val="en-CA"/>
              </w:rPr>
              <w:t>Inconsistent and mostly underperforming</w:t>
            </w:r>
          </w:p>
        </w:tc>
        <w:tc>
          <w:tcPr>
            <w:tcW w:w="1353" w:type="dxa"/>
            <w:tcMar>
              <w:top w:w="108" w:type="dxa"/>
              <w:bottom w:w="108" w:type="dxa"/>
            </w:tcMar>
          </w:tcPr>
          <w:p w14:paraId="7E3E842E" w14:textId="77777777" w:rsidR="00070660" w:rsidRPr="0085169C" w:rsidRDefault="00070660" w:rsidP="0085169C">
            <w:pPr>
              <w:rPr>
                <w:i/>
                <w:sz w:val="22"/>
                <w:szCs w:val="22"/>
                <w:lang w:val="en-CA"/>
              </w:rPr>
            </w:pPr>
            <w:r w:rsidRPr="0085169C">
              <w:rPr>
                <w:i/>
                <w:sz w:val="22"/>
                <w:szCs w:val="22"/>
                <w:lang w:val="en-CA"/>
              </w:rPr>
              <w:t>Consistent and on-target</w:t>
            </w:r>
          </w:p>
        </w:tc>
        <w:tc>
          <w:tcPr>
            <w:tcW w:w="1435" w:type="dxa"/>
            <w:tcMar>
              <w:top w:w="108" w:type="dxa"/>
              <w:bottom w:w="108" w:type="dxa"/>
            </w:tcMar>
          </w:tcPr>
          <w:p w14:paraId="3F61DF95" w14:textId="77777777" w:rsidR="00070660" w:rsidRPr="0085169C" w:rsidRDefault="00070660" w:rsidP="0085169C">
            <w:pPr>
              <w:rPr>
                <w:i/>
                <w:sz w:val="22"/>
                <w:szCs w:val="22"/>
                <w:lang w:val="en-CA"/>
              </w:rPr>
            </w:pPr>
            <w:r w:rsidRPr="0085169C">
              <w:rPr>
                <w:i/>
                <w:sz w:val="22"/>
                <w:szCs w:val="22"/>
                <w:lang w:val="en-CA"/>
              </w:rPr>
              <w:t>Inconsistent, but mostly on-target</w:t>
            </w:r>
          </w:p>
        </w:tc>
        <w:tc>
          <w:tcPr>
            <w:tcW w:w="737" w:type="dxa"/>
            <w:tcMar>
              <w:top w:w="108" w:type="dxa"/>
              <w:bottom w:w="108" w:type="dxa"/>
            </w:tcMar>
          </w:tcPr>
          <w:p w14:paraId="28CB2F2C" w14:textId="77777777" w:rsidR="00070660" w:rsidRPr="0085169C" w:rsidRDefault="00070660" w:rsidP="0085169C">
            <w:pPr>
              <w:rPr>
                <w:i/>
                <w:sz w:val="22"/>
                <w:szCs w:val="22"/>
                <w:lang w:val="en-CA"/>
              </w:rPr>
            </w:pPr>
            <w:r w:rsidRPr="0085169C">
              <w:rPr>
                <w:i/>
                <w:sz w:val="22"/>
                <w:szCs w:val="22"/>
                <w:lang w:val="en-CA"/>
              </w:rPr>
              <w:t>Consistent and above-target</w:t>
            </w:r>
          </w:p>
        </w:tc>
        <w:tc>
          <w:tcPr>
            <w:tcW w:w="737" w:type="dxa"/>
            <w:tcMar>
              <w:top w:w="108" w:type="dxa"/>
              <w:bottom w:w="108" w:type="dxa"/>
            </w:tcMar>
          </w:tcPr>
          <w:p w14:paraId="15DD6EDF" w14:textId="77777777" w:rsidR="00070660" w:rsidRPr="0085169C" w:rsidRDefault="00070660" w:rsidP="0085169C">
            <w:pPr>
              <w:rPr>
                <w:i/>
                <w:sz w:val="22"/>
                <w:szCs w:val="22"/>
                <w:lang w:val="en-CA"/>
              </w:rPr>
            </w:pPr>
            <w:r w:rsidRPr="0085169C">
              <w:rPr>
                <w:i/>
                <w:sz w:val="22"/>
                <w:szCs w:val="22"/>
                <w:lang w:val="en-CA"/>
              </w:rPr>
              <w:t>Inconsistent, but mostly above-target</w:t>
            </w:r>
          </w:p>
        </w:tc>
      </w:tr>
    </w:tbl>
    <w:p w14:paraId="506824D8" w14:textId="66DB3C64" w:rsidR="00D72252" w:rsidRDefault="00D72252"/>
    <w:sectPr w:rsidR="00D72252" w:rsidSect="007D7ED3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8C13F" w14:textId="77777777" w:rsidR="00601453" w:rsidRDefault="00601453" w:rsidP="00964780">
      <w:r>
        <w:separator/>
      </w:r>
    </w:p>
    <w:p w14:paraId="1E6A5C90" w14:textId="77777777" w:rsidR="00601453" w:rsidRDefault="00601453"/>
  </w:endnote>
  <w:endnote w:type="continuationSeparator" w:id="0">
    <w:p w14:paraId="1CBEAE35" w14:textId="77777777" w:rsidR="00601453" w:rsidRDefault="00601453" w:rsidP="00964780">
      <w:r>
        <w:continuationSeparator/>
      </w:r>
    </w:p>
    <w:p w14:paraId="5A2DE405" w14:textId="77777777" w:rsidR="00601453" w:rsidRDefault="00601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E4FA5" w14:textId="77777777" w:rsidR="00601453" w:rsidRDefault="00601453" w:rsidP="00964780">
      <w:r>
        <w:separator/>
      </w:r>
    </w:p>
    <w:p w14:paraId="21825B8A" w14:textId="77777777" w:rsidR="00601453" w:rsidRDefault="00601453"/>
  </w:footnote>
  <w:footnote w:type="continuationSeparator" w:id="0">
    <w:p w14:paraId="5CC85B9E" w14:textId="77777777" w:rsidR="00601453" w:rsidRDefault="00601453" w:rsidP="00964780">
      <w:r>
        <w:continuationSeparator/>
      </w:r>
    </w:p>
    <w:p w14:paraId="0D6FA5AD" w14:textId="77777777" w:rsidR="00601453" w:rsidRDefault="006014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41D1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C6997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1453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D7ED3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3317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5E9B-387E-47B1-8BB3-59C6B23E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Individual Content-Area Assessment</vt:lpstr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2017-07-07T17:19:00Z</dcterms:created>
  <dcterms:modified xsi:type="dcterms:W3CDTF">2017-07-07T17:21:00Z</dcterms:modified>
</cp:coreProperties>
</file>